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045" w:rsidRDefault="00F55045" w:rsidP="00F55045">
      <w:pPr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55045">
        <w:rPr>
          <w:rFonts w:ascii="Times New Roman" w:hAnsi="Times New Roman" w:cs="Times New Roman"/>
          <w:b/>
          <w:sz w:val="20"/>
          <w:szCs w:val="20"/>
          <w:lang w:val="kk-KZ"/>
        </w:rPr>
        <w:t xml:space="preserve">Қазақстан Республикасы Білім және ғылым министрінің </w:t>
      </w:r>
    </w:p>
    <w:p w:rsidR="00F55045" w:rsidRDefault="00F55045" w:rsidP="00F55045">
      <w:pPr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55045">
        <w:rPr>
          <w:rFonts w:ascii="Times New Roman" w:hAnsi="Times New Roman" w:cs="Times New Roman"/>
          <w:b/>
          <w:sz w:val="20"/>
          <w:szCs w:val="20"/>
          <w:lang w:val="kk-KZ"/>
        </w:rPr>
        <w:t>2012 жылғы 20 желтоқсанындағы</w:t>
      </w:r>
    </w:p>
    <w:p w:rsidR="00F55045" w:rsidRPr="00F55045" w:rsidRDefault="00F55045" w:rsidP="00F55045">
      <w:pPr>
        <w:jc w:val="right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F5504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№557 бұйрығына қосымша3</w:t>
      </w:r>
    </w:p>
    <w:p w:rsidR="00F55045" w:rsidRDefault="00F55045" w:rsidP="00F5504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22CA8" w:rsidRDefault="00F55045" w:rsidP="00F5504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5045">
        <w:rPr>
          <w:rFonts w:ascii="Times New Roman" w:hAnsi="Times New Roman" w:cs="Times New Roman"/>
          <w:b/>
          <w:sz w:val="24"/>
          <w:szCs w:val="24"/>
          <w:lang w:val="kk-KZ"/>
        </w:rPr>
        <w:t>Мад кесте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55045" w:rsidTr="00F55045">
        <w:tc>
          <w:tcPr>
            <w:tcW w:w="4672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шынықтыру***</w:t>
            </w:r>
          </w:p>
        </w:tc>
        <w:tc>
          <w:tcPr>
            <w:tcW w:w="4673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сайын</w:t>
            </w:r>
          </w:p>
        </w:tc>
      </w:tr>
      <w:tr w:rsidR="00F55045" w:rsidTr="00F55045">
        <w:tc>
          <w:tcPr>
            <w:tcW w:w="4672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Қарым-қатынас іс-әрекеті***</w:t>
            </w:r>
          </w:p>
        </w:tc>
        <w:tc>
          <w:tcPr>
            <w:tcW w:w="4673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сайын</w:t>
            </w:r>
          </w:p>
        </w:tc>
      </w:tr>
      <w:tr w:rsidR="00F55045" w:rsidTr="00F55045">
        <w:tc>
          <w:tcPr>
            <w:tcW w:w="4672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тілі***</w:t>
            </w:r>
          </w:p>
        </w:tc>
        <w:tc>
          <w:tcPr>
            <w:tcW w:w="4673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сайын</w:t>
            </w:r>
          </w:p>
        </w:tc>
      </w:tr>
      <w:tr w:rsidR="00F55045" w:rsidTr="00F55045">
        <w:tc>
          <w:tcPr>
            <w:tcW w:w="4672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Қарым-қатынас іс-әрекеті, таным іс-әрекеті***</w:t>
            </w:r>
          </w:p>
        </w:tc>
        <w:tc>
          <w:tcPr>
            <w:tcW w:w="4673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сайын</w:t>
            </w:r>
          </w:p>
        </w:tc>
      </w:tr>
      <w:tr w:rsidR="00F55045" w:rsidTr="00F55045">
        <w:tc>
          <w:tcPr>
            <w:tcW w:w="4672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Қарым-қатынас іс-әрекеті, танымдық іс-әрекеті, зерттеу іс-әрекеті, еңбек іс-әрекеті***</w:t>
            </w:r>
          </w:p>
        </w:tc>
        <w:tc>
          <w:tcPr>
            <w:tcW w:w="4673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сайын</w:t>
            </w:r>
          </w:p>
        </w:tc>
      </w:tr>
      <w:tr w:rsidR="00F55045" w:rsidTr="00F55045">
        <w:tc>
          <w:tcPr>
            <w:tcW w:w="4672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іс-әрекеті, бейнелеу әрекеті***</w:t>
            </w:r>
          </w:p>
        </w:tc>
        <w:tc>
          <w:tcPr>
            <w:tcW w:w="4673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 сайын</w:t>
            </w:r>
          </w:p>
        </w:tc>
      </w:tr>
    </w:tbl>
    <w:p w:rsidR="00F55045" w:rsidRDefault="00F55045" w:rsidP="00F5504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55045" w:rsidRDefault="00F55045" w:rsidP="00F5504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 оқу іс-әрекеті кесесі:</w:t>
      </w:r>
    </w:p>
    <w:tbl>
      <w:tblPr>
        <w:tblStyle w:val="a3"/>
        <w:tblW w:w="11057" w:type="dxa"/>
        <w:tblInd w:w="-1423" w:type="dxa"/>
        <w:tblLook w:val="04A0" w:firstRow="1" w:lastRow="0" w:firstColumn="1" w:lastColumn="0" w:noHBand="0" w:noVBand="1"/>
      </w:tblPr>
      <w:tblGrid>
        <w:gridCol w:w="709"/>
        <w:gridCol w:w="2127"/>
        <w:gridCol w:w="1985"/>
        <w:gridCol w:w="2126"/>
        <w:gridCol w:w="2126"/>
        <w:gridCol w:w="1984"/>
      </w:tblGrid>
      <w:tr w:rsidR="00F55045" w:rsidTr="00F55045">
        <w:tc>
          <w:tcPr>
            <w:tcW w:w="709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1985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126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126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1984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F55045" w:rsidTr="00F55045">
        <w:tc>
          <w:tcPr>
            <w:tcW w:w="709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</w:t>
            </w:r>
          </w:p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Сөйлемді дамыту</w:t>
            </w:r>
          </w:p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550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</w:t>
            </w:r>
          </w:p>
        </w:tc>
        <w:tc>
          <w:tcPr>
            <w:tcW w:w="1985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негізі</w:t>
            </w:r>
          </w:p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</w:t>
            </w:r>
          </w:p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</w:tc>
        <w:tc>
          <w:tcPr>
            <w:tcW w:w="2126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</w:t>
            </w:r>
          </w:p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Сөйлемді дамыту</w:t>
            </w:r>
          </w:p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негізі</w:t>
            </w:r>
          </w:p>
        </w:tc>
        <w:tc>
          <w:tcPr>
            <w:tcW w:w="2126" w:type="dxa"/>
          </w:tcPr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 шынықтыру </w:t>
            </w:r>
          </w:p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әдебиет</w:t>
            </w:r>
          </w:p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Математика негізі</w:t>
            </w:r>
          </w:p>
        </w:tc>
        <w:tc>
          <w:tcPr>
            <w:tcW w:w="1984" w:type="dxa"/>
          </w:tcPr>
          <w:p w:rsidR="00422B0A" w:rsidRDefault="00422B0A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Көркем әдебиет </w:t>
            </w:r>
          </w:p>
          <w:p w:rsid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</w:t>
            </w:r>
          </w:p>
          <w:p w:rsidR="00422B0A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ортамен танысу</w:t>
            </w:r>
          </w:p>
          <w:p w:rsidR="00422B0A" w:rsidRDefault="00422B0A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55045" w:rsidRDefault="00F55045" w:rsidP="00F55045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22B0A" w:rsidRPr="00422B0A">
              <w:rPr>
                <w:rFonts w:ascii="Times New Roman" w:eastAsia="Times New Roman" w:hAnsi="Times New Roman" w:cs="Times New Roman"/>
                <w:lang w:val="kk-KZ"/>
              </w:rPr>
              <w:t xml:space="preserve">Шығармашылық бейнелеу </w:t>
            </w:r>
          </w:p>
          <w:p w:rsidR="00422B0A" w:rsidRPr="00422B0A" w:rsidRDefault="00422B0A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(Сурет салу, мүсіндеу, жапсыру, құрастыру)</w:t>
            </w:r>
          </w:p>
          <w:p w:rsidR="00F55045" w:rsidRPr="00F55045" w:rsidRDefault="00F55045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769B7" w:rsidTr="00922D8C">
        <w:tc>
          <w:tcPr>
            <w:tcW w:w="9073" w:type="dxa"/>
            <w:gridSpan w:val="5"/>
          </w:tcPr>
          <w:p w:rsidR="005769B7" w:rsidRDefault="005769B7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1984" w:type="dxa"/>
          </w:tcPr>
          <w:p w:rsidR="005769B7" w:rsidRDefault="005769B7" w:rsidP="00F550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сағ</w:t>
            </w:r>
          </w:p>
        </w:tc>
      </w:tr>
    </w:tbl>
    <w:p w:rsidR="00F55045" w:rsidRPr="00F55045" w:rsidRDefault="00F55045" w:rsidP="00F5504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sectPr w:rsidR="00F55045" w:rsidRPr="00F55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94F"/>
    <w:rsid w:val="00422B0A"/>
    <w:rsid w:val="005769B7"/>
    <w:rsid w:val="007C494F"/>
    <w:rsid w:val="00F22CA8"/>
    <w:rsid w:val="00F55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0E89E"/>
  <w15:chartTrackingRefBased/>
  <w15:docId w15:val="{4E8ACE3A-A1EA-4826-9A5E-A028E57C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77777</dc:creator>
  <cp:keywords/>
  <dc:description/>
  <cp:lastModifiedBy>77777</cp:lastModifiedBy>
  <cp:revision>2</cp:revision>
  <dcterms:created xsi:type="dcterms:W3CDTF">2024-08-12T13:35:00Z</dcterms:created>
  <dcterms:modified xsi:type="dcterms:W3CDTF">2024-08-12T13:57:00Z</dcterms:modified>
</cp:coreProperties>
</file>